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F4F5" w14:textId="77777777" w:rsidR="00445676" w:rsidRPr="00417AC0" w:rsidRDefault="00445676" w:rsidP="00445676">
      <w:pPr>
        <w:autoSpaceDE w:val="0"/>
        <w:autoSpaceDN w:val="0"/>
        <w:adjustRightInd w:val="0"/>
        <w:contextualSpacing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 xml:space="preserve">Al Responsabile del Servizio </w:t>
      </w:r>
      <w:r w:rsidR="002C466E">
        <w:rPr>
          <w:rFonts w:asciiTheme="majorHAnsi" w:hAnsiTheme="majorHAnsi" w:cstheme="majorHAnsi"/>
          <w:b/>
          <w:bCs/>
          <w:sz w:val="22"/>
          <w:szCs w:val="22"/>
        </w:rPr>
        <w:t>Sociale Professionale</w:t>
      </w:r>
    </w:p>
    <w:p w14:paraId="28614B66" w14:textId="1C1B84E5" w:rsidR="00445676" w:rsidRDefault="00445676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A05AE2">
        <w:rPr>
          <w:rFonts w:asciiTheme="majorHAnsi" w:hAnsiTheme="majorHAnsi" w:cstheme="majorHAnsi"/>
          <w:b/>
          <w:sz w:val="22"/>
          <w:szCs w:val="22"/>
        </w:rPr>
        <w:t xml:space="preserve">Comune di </w:t>
      </w:r>
      <w:r w:rsidR="002C466E" w:rsidRPr="00A05AE2">
        <w:rPr>
          <w:rFonts w:asciiTheme="majorHAnsi" w:hAnsiTheme="majorHAnsi" w:cstheme="majorHAnsi"/>
          <w:b/>
          <w:sz w:val="22"/>
          <w:szCs w:val="22"/>
        </w:rPr>
        <w:t>SERRENTI</w:t>
      </w:r>
    </w:p>
    <w:p w14:paraId="66C5FC43" w14:textId="77777777" w:rsidR="002D4014" w:rsidRPr="00A05AE2" w:rsidRDefault="002D4014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84D1DAB" w14:textId="4AD9AF01" w:rsidR="006A64A2" w:rsidRPr="002D4014" w:rsidRDefault="002D4014" w:rsidP="002D4014">
      <w:pPr>
        <w:spacing w:after="120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4014">
        <w:rPr>
          <w:rFonts w:asciiTheme="majorHAnsi" w:hAnsiTheme="majorHAnsi" w:cstheme="majorHAnsi"/>
          <w:b/>
          <w:sz w:val="28"/>
          <w:szCs w:val="28"/>
        </w:rPr>
        <w:t xml:space="preserve">MODULO INTEGRATIVO </w:t>
      </w:r>
    </w:p>
    <w:p w14:paraId="4610951C" w14:textId="2802BD95" w:rsidR="00445676" w:rsidRPr="00417AC0" w:rsidRDefault="00445676" w:rsidP="004456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1134" w:hanging="1134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64A2">
        <w:rPr>
          <w:rFonts w:asciiTheme="majorHAnsi" w:hAnsiTheme="majorHAnsi" w:cstheme="majorHAnsi"/>
          <w:b/>
          <w:bCs/>
          <w:sz w:val="22"/>
          <w:szCs w:val="22"/>
        </w:rPr>
        <w:t xml:space="preserve">Oggetto: </w:t>
      </w:r>
      <w:r w:rsidR="00E86EC1" w:rsidRPr="00E03F21">
        <w:rPr>
          <w:rFonts w:asciiTheme="majorHAnsi" w:hAnsiTheme="majorHAnsi" w:cstheme="majorHAnsi"/>
          <w:sz w:val="22"/>
          <w:szCs w:val="22"/>
        </w:rPr>
        <w:t>RICHIESTA CONTRIBUTO ECONOMICO DENOMINATO “MI PRENDO CURA” - MISURA COMPLEMENTARE AL PROGRAMMA “RITORNARE A CASA PLUS.</w:t>
      </w:r>
      <w:r w:rsidR="00E86EC1">
        <w:rPr>
          <w:rFonts w:asciiTheme="majorHAnsi" w:hAnsiTheme="majorHAnsi" w:cstheme="majorHAnsi"/>
          <w:sz w:val="22"/>
          <w:szCs w:val="22"/>
        </w:rPr>
        <w:t xml:space="preserve"> </w:t>
      </w:r>
      <w:r w:rsidR="00E86EC1" w:rsidRPr="00E03F21">
        <w:rPr>
          <w:rFonts w:asciiTheme="majorHAnsi" w:hAnsiTheme="majorHAnsi" w:cstheme="majorHAnsi"/>
          <w:sz w:val="22"/>
          <w:szCs w:val="22"/>
        </w:rPr>
        <w:t>Annualità 2025 –</w:t>
      </w:r>
      <w:r w:rsidR="00E86EC1">
        <w:rPr>
          <w:rFonts w:asciiTheme="majorHAnsi" w:hAnsiTheme="majorHAnsi" w:cstheme="majorHAnsi"/>
          <w:sz w:val="22"/>
          <w:szCs w:val="22"/>
        </w:rPr>
        <w:t xml:space="preserve"> </w:t>
      </w:r>
      <w:r w:rsidR="0094732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trasmissione documentazione spese sostenute fino al </w:t>
      </w:r>
      <w:r w:rsid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31</w:t>
      </w:r>
      <w:r w:rsidR="00F605A0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.12.2025</w:t>
      </w:r>
      <w:r w:rsidR="00947324" w:rsidRPr="002276B4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.</w:t>
      </w:r>
      <w:r w:rsidR="00BC0A7F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SCADENZA PRESENTAZIONE 31/01/2026</w:t>
      </w:r>
    </w:p>
    <w:p w14:paraId="775BCBC3" w14:textId="77777777" w:rsidR="006A64A2" w:rsidRDefault="006A64A2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5352BD1" w14:textId="4274011F" w:rsidR="00445676" w:rsidRPr="00417AC0" w:rsidRDefault="00445676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Il/la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 sottoscritt__</w:t>
      </w:r>
      <w:r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   nat__ a</w:t>
      </w:r>
      <w:r w:rsidRPr="00417AC0">
        <w:rPr>
          <w:rFonts w:asciiTheme="majorHAnsi" w:hAnsiTheme="majorHAnsi" w:cstheme="majorHAnsi"/>
          <w:sz w:val="22"/>
          <w:szCs w:val="22"/>
        </w:rPr>
        <w:t>_________________________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63DE9FD4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il ______/______/____________ 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Codice  Fiscale  </w:t>
      </w:r>
      <w:r w:rsidRPr="00417AC0">
        <w:rPr>
          <w:rFonts w:asciiTheme="majorHAnsi" w:hAnsiTheme="majorHAnsi" w:cstheme="majorHAnsi"/>
          <w:sz w:val="22"/>
          <w:szCs w:val="22"/>
        </w:rPr>
        <w:t>|__|__|__|__|__|__|__|__|__|__|__|__|__|__|__|__|</w:t>
      </w:r>
    </w:p>
    <w:p w14:paraId="6EA67CFA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0" w:name="_Hlk96016926"/>
      <w:r w:rsidRPr="00417AC0">
        <w:rPr>
          <w:rFonts w:asciiTheme="majorHAnsi" w:hAnsiTheme="majorHAnsi" w:cstheme="majorHAnsi"/>
          <w:sz w:val="22"/>
          <w:szCs w:val="22"/>
        </w:rPr>
        <w:t>Residente a ____________________________ i</w:t>
      </w:r>
      <w:r w:rsidR="00C0347C" w:rsidRPr="00417AC0">
        <w:rPr>
          <w:rFonts w:asciiTheme="majorHAnsi" w:hAnsiTheme="majorHAnsi" w:cstheme="majorHAnsi"/>
          <w:sz w:val="22"/>
          <w:szCs w:val="22"/>
        </w:rPr>
        <w:t>n Via _____________________________________n._</w:t>
      </w:r>
      <w:r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0415716B" w14:textId="77777777" w:rsidR="00445676" w:rsidRPr="00417AC0" w:rsidRDefault="00C0347C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1" w:name="_Hlk96017236"/>
      <w:bookmarkEnd w:id="0"/>
      <w:r w:rsidRPr="00417AC0">
        <w:rPr>
          <w:rFonts w:asciiTheme="majorHAnsi" w:hAnsiTheme="majorHAnsi" w:cstheme="majorHAnsi"/>
          <w:sz w:val="22"/>
          <w:szCs w:val="22"/>
        </w:rPr>
        <w:t>Telefono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</w:t>
      </w:r>
      <w:r w:rsidR="00445676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, email: 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bookmarkEnd w:id="1"/>
    <w:p w14:paraId="45ACCD3E" w14:textId="77777777" w:rsidR="00A36280" w:rsidRPr="00417AC0" w:rsidRDefault="00A36280" w:rsidP="00445676">
      <w:pPr>
        <w:contextualSpacing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</w:p>
    <w:p w14:paraId="114AA648" w14:textId="77777777" w:rsidR="00445676" w:rsidRPr="00417AC0" w:rsidRDefault="00445676" w:rsidP="006A64A2">
      <w:pPr>
        <w:ind w:firstLine="708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in qualità di:</w:t>
      </w:r>
    </w:p>
    <w:p w14:paraId="77D9DB10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BB5FCE1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diretto interessato</w:t>
      </w:r>
    </w:p>
    <w:p w14:paraId="0FB33E8D" w14:textId="280E2A28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amministratore di sostegno/incaricato della tutela/curatore</w:t>
      </w:r>
    </w:p>
    <w:p w14:paraId="6A734F9B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titolare della responsabilità genitoriale</w:t>
      </w:r>
    </w:p>
    <w:p w14:paraId="64C1E9D6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familiare di riferimento ______________________ (indicare il rapporto di parentela)</w:t>
      </w:r>
    </w:p>
    <w:p w14:paraId="7E34B298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6B47B16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del Sig./Sig.ra _______________________________________nat__ a _______________________________</w:t>
      </w:r>
    </w:p>
    <w:p w14:paraId="14E2DD3A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______/______/____________  Codice  Fiscale  |__|__|__|__|__|__|__|__|__|__|__|__|__|__|__|__|</w:t>
      </w:r>
    </w:p>
    <w:p w14:paraId="5E4DB291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Residente a ___________________________ in Via ______________________________ n._____________</w:t>
      </w:r>
    </w:p>
    <w:p w14:paraId="65C83CDD" w14:textId="77777777" w:rsidR="00445676" w:rsidRPr="00417AC0" w:rsidRDefault="00445676" w:rsidP="006A64A2">
      <w:pPr>
        <w:spacing w:after="48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Telefono __________________________ e mail: ________________________________________________</w:t>
      </w:r>
    </w:p>
    <w:p w14:paraId="4DD3E278" w14:textId="77777777" w:rsidR="00496249" w:rsidRPr="00417AC0" w:rsidRDefault="00496249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FE36320" w14:textId="7C16EEA1" w:rsidR="006A64A2" w:rsidRDefault="00947324" w:rsidP="00947324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D4310">
        <w:rPr>
          <w:b/>
        </w:rPr>
        <w:t>Ad integrazione della domanda da me presentata</w:t>
      </w:r>
      <w:r w:rsidR="00E86EC1">
        <w:rPr>
          <w:b/>
        </w:rPr>
        <w:t xml:space="preserve"> per l’annualità 2025</w:t>
      </w:r>
      <w:r>
        <w:t xml:space="preserve">, </w:t>
      </w:r>
    </w:p>
    <w:p w14:paraId="6E950543" w14:textId="77777777" w:rsidR="00496249" w:rsidRPr="002C466E" w:rsidRDefault="00496249" w:rsidP="00496249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4F2DFF" w14:textId="77777777" w:rsidR="00445676" w:rsidRPr="00417AC0" w:rsidRDefault="00D43472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445676" w:rsidRPr="00417AC0">
        <w:rPr>
          <w:rFonts w:asciiTheme="majorHAnsi" w:hAnsiTheme="majorHAnsi" w:cstheme="majorHAnsi"/>
          <w:sz w:val="22"/>
          <w:szCs w:val="22"/>
        </w:rPr>
        <w:t>onsapevole delle conseguenze e responsabilità civili e penali cui può andare incontro in caso di dichiarazioni mendaci o in caso di falsità in atti punite dal codice penale e dalle leggi penali in materia (ai sensi degli artt. 75, 76 e 77 del D.P.R. 445/2000) e della conseguente decadenza dei benefici eventualmente conseguiti</w:t>
      </w:r>
      <w:r w:rsidR="00496249" w:rsidRPr="00417AC0">
        <w:rPr>
          <w:rFonts w:asciiTheme="majorHAnsi" w:hAnsiTheme="majorHAnsi" w:cstheme="majorHAnsi"/>
          <w:sz w:val="22"/>
          <w:szCs w:val="22"/>
        </w:rPr>
        <w:t>;</w:t>
      </w:r>
    </w:p>
    <w:p w14:paraId="05A495C3" w14:textId="77777777" w:rsidR="00EC63E2" w:rsidRDefault="00EC63E2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161212B7" w14:textId="39FF84C1" w:rsidR="00445676" w:rsidRPr="00417AC0" w:rsidRDefault="00445676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4E64A4C9" w14:textId="77777777" w:rsidR="00445676" w:rsidRPr="00417AC0" w:rsidRDefault="00445676" w:rsidP="00445676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0612969A" w14:textId="3D83AE3E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Che vengano rimborsate le spese sostenute in favore del/la beneficiario/a del Programma </w:t>
      </w:r>
      <w:r w:rsidR="00BC74A0" w:rsidRPr="00417AC0">
        <w:rPr>
          <w:rFonts w:asciiTheme="majorHAnsi" w:hAnsiTheme="majorHAnsi" w:cstheme="majorHAnsi"/>
          <w:sz w:val="22"/>
          <w:szCs w:val="22"/>
        </w:rPr>
        <w:t>“Ritornare a casa PLUS”</w:t>
      </w: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 xml:space="preserve">nell’anno </w:t>
      </w:r>
      <w:r w:rsidR="00E86EC1">
        <w:rPr>
          <w:rFonts w:asciiTheme="majorHAnsi" w:hAnsiTheme="majorHAnsi" w:cstheme="majorHAnsi"/>
          <w:b/>
          <w:sz w:val="22"/>
          <w:szCs w:val="22"/>
        </w:rPr>
        <w:t>2025</w:t>
      </w:r>
      <w:r w:rsidR="002C466E" w:rsidRPr="002C466E">
        <w:rPr>
          <w:rFonts w:asciiTheme="majorHAnsi" w:hAnsiTheme="majorHAnsi" w:cstheme="majorHAnsi"/>
          <w:sz w:val="22"/>
          <w:szCs w:val="22"/>
        </w:rPr>
        <w:t xml:space="preserve"> per le seguenti</w:t>
      </w:r>
      <w:r w:rsidR="002C466E">
        <w:rPr>
          <w:rFonts w:asciiTheme="majorHAnsi" w:hAnsiTheme="majorHAnsi" w:cstheme="majorHAnsi"/>
          <w:sz w:val="22"/>
          <w:szCs w:val="22"/>
        </w:rPr>
        <w:t xml:space="preserve"> categorie di</w:t>
      </w:r>
      <w:r w:rsidR="002C466E" w:rsidRPr="002C466E">
        <w:rPr>
          <w:rFonts w:asciiTheme="majorHAnsi" w:hAnsiTheme="majorHAnsi" w:cstheme="majorHAnsi"/>
          <w:sz w:val="22"/>
          <w:szCs w:val="22"/>
        </w:rPr>
        <w:t xml:space="preserve"> spese</w:t>
      </w:r>
      <w:r w:rsidR="002C466E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22854C9" w14:textId="77777777" w:rsidR="00A36280" w:rsidRPr="00417AC0" w:rsidRDefault="00A36280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D25B7C7" w14:textId="77777777" w:rsidR="00E86EC1" w:rsidRPr="00913DCE" w:rsidRDefault="00E86EC1" w:rsidP="00E86EC1">
      <w:pPr>
        <w:pStyle w:val="Paragrafoelenco"/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line="244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3DCE">
        <w:rPr>
          <w:rFonts w:asciiTheme="minorHAnsi" w:hAnsiTheme="minorHAnsi" w:cstheme="minorHAnsi"/>
          <w:sz w:val="22"/>
          <w:szCs w:val="22"/>
        </w:rPr>
        <w:t xml:space="preserve">L’acquisizione di medicinali, ausili e protesi che non sono soddisfatte dal servizio sanitario regionale e di forniture di energia elettrica e di riscaldamento che non trovano copertura tra le tradizionali misure a favore dei non abbienti (la documentazione attestante le spese deve espressamente indicare i riferimenti del beneficiario); </w:t>
      </w:r>
    </w:p>
    <w:p w14:paraId="0B082A22" w14:textId="77777777" w:rsidR="00E86EC1" w:rsidRDefault="00E86EC1" w:rsidP="00E86EC1">
      <w:pPr>
        <w:pStyle w:val="Paragrafoelenco"/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line="244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3DCE">
        <w:rPr>
          <w:rFonts w:asciiTheme="minorHAnsi" w:hAnsiTheme="minorHAnsi" w:cstheme="minorHAnsi"/>
          <w:sz w:val="22"/>
          <w:szCs w:val="22"/>
        </w:rPr>
        <w:t xml:space="preserve">L’acquisizione di servizi professionali di assistenza alla persona a favore di coloro che, avendo presentato domanda di attivazione di un nuovo progetto “Ritornare a casa plus”, siano in attesa da oltre trenta giorni per la sua attivazione. </w:t>
      </w:r>
    </w:p>
    <w:p w14:paraId="76D69EFD" w14:textId="77777777" w:rsidR="00E86EC1" w:rsidRDefault="00E86EC1" w:rsidP="00E86EC1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Che le spese per le quali si richiede il rimborso non sono oggetto di nessun altro finanziamento pubblico.</w:t>
      </w:r>
    </w:p>
    <w:p w14:paraId="229E45ED" w14:textId="77777777" w:rsidR="00E86EC1" w:rsidRDefault="00E86EC1" w:rsidP="00E86EC1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CED4BDF" w14:textId="77777777" w:rsidR="00E86EC1" w:rsidRDefault="00E86EC1" w:rsidP="00E86EC1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voler ricevere il contributo con le medesime modalità di pagamento utilizzate per il progetto Ritornare a casa.</w:t>
      </w:r>
    </w:p>
    <w:p w14:paraId="26847B63" w14:textId="77777777" w:rsidR="00E86EC1" w:rsidRPr="00913DCE" w:rsidRDefault="00E86EC1" w:rsidP="00E86EC1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B30246" w14:textId="04ECADCF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Allega alla presente:</w:t>
      </w:r>
    </w:p>
    <w:p w14:paraId="3A6B1983" w14:textId="77777777" w:rsidR="00445676" w:rsidRPr="00417AC0" w:rsidRDefault="00445676" w:rsidP="00445676">
      <w:pPr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BE8783" w14:textId="77777777" w:rsidR="001739F2" w:rsidRDefault="00BC74A0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Documenti di riconoscimento del richiedente e del beneficiario in corso di validità</w:t>
      </w:r>
      <w:r w:rsidR="000E5365" w:rsidRPr="00417AC0">
        <w:rPr>
          <w:rFonts w:asciiTheme="majorHAnsi" w:hAnsiTheme="majorHAnsi" w:cstheme="majorHAnsi"/>
          <w:sz w:val="22"/>
          <w:szCs w:val="22"/>
        </w:rPr>
        <w:t>;</w:t>
      </w:r>
      <w:r w:rsidR="001739F2" w:rsidRPr="001739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6BF042" w14:textId="3D80A6FE" w:rsidR="00445676" w:rsidRPr="00417AC0" w:rsidRDefault="00445676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Attestati di pagamento</w:t>
      </w:r>
      <w:r w:rsidR="000E5365"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delle spese effettuate</w:t>
      </w:r>
      <w:r w:rsidR="002C466E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(gli scontrini</w:t>
      </w:r>
      <w:r w:rsidR="002C466E">
        <w:rPr>
          <w:rFonts w:asciiTheme="majorHAnsi" w:hAnsiTheme="majorHAnsi" w:cstheme="majorHAnsi"/>
          <w:sz w:val="22"/>
          <w:szCs w:val="22"/>
        </w:rPr>
        <w:t xml:space="preserve"> e le fatture </w:t>
      </w:r>
      <w:r w:rsidRPr="00417AC0">
        <w:rPr>
          <w:rFonts w:asciiTheme="majorHAnsi" w:hAnsiTheme="majorHAnsi" w:cstheme="majorHAnsi"/>
          <w:sz w:val="22"/>
          <w:szCs w:val="22"/>
        </w:rPr>
        <w:t>dovranno essere parlanti e dovrà essere indicato il codice fiscale del beneficiario);</w:t>
      </w:r>
      <w:r w:rsidR="0018232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ECB5A0" w14:textId="77777777" w:rsidR="00E07317" w:rsidRPr="001739F2" w:rsidRDefault="00445676" w:rsidP="001739F2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Pezze giustificative per l’acquisizione di servizi di assistenza alla persona;</w:t>
      </w:r>
    </w:p>
    <w:p w14:paraId="36136FF9" w14:textId="77777777" w:rsidR="00DA0A02" w:rsidRDefault="00DA0A02" w:rsidP="00DA0A0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5C48B46" w14:textId="77777777" w:rsidR="00B757D2" w:rsidRDefault="00DA0A02" w:rsidP="004456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5AE2">
        <w:rPr>
          <w:rFonts w:asciiTheme="majorHAnsi" w:hAnsiTheme="majorHAnsi" w:cstheme="majorHAnsi"/>
          <w:b/>
          <w:sz w:val="22"/>
          <w:szCs w:val="22"/>
          <w:u w:val="single"/>
        </w:rPr>
        <w:t>Si ricorda ai richiedenti del progetto “Mi prendo cura”</w:t>
      </w:r>
      <w:r w:rsidR="00B757D2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22BB7B0D" w14:textId="6CD4101F" w:rsidR="00445676" w:rsidRPr="00B757D2" w:rsidRDefault="00DA0A02" w:rsidP="00B757D2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verranno rimborsate solo le pezze giustificative riferite al beneficiario del progetto “Ritornare a casa – Plus</w:t>
      </w:r>
      <w:r w:rsidR="00A05AE2" w:rsidRPr="00B757D2">
        <w:rPr>
          <w:rFonts w:asciiTheme="majorHAnsi" w:hAnsiTheme="majorHAnsi" w:cstheme="majorHAnsi"/>
          <w:b/>
          <w:sz w:val="22"/>
          <w:szCs w:val="22"/>
        </w:rPr>
        <w:t xml:space="preserve">” </w:t>
      </w:r>
    </w:p>
    <w:p w14:paraId="1E7B5D0A" w14:textId="786735F2" w:rsidR="00B757D2" w:rsidRPr="00B757D2" w:rsidRDefault="00B757D2" w:rsidP="00B757D2">
      <w:pPr>
        <w:pStyle w:val="Paragrafoelenco"/>
        <w:numPr>
          <w:ilvl w:val="0"/>
          <w:numId w:val="7"/>
        </w:numPr>
        <w:jc w:val="both"/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lang w:eastAsia="zh-CN" w:bidi="hi-IN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tutte le pezze giustificative dovranno essere inserite in busta chiusa e allegate alla presente richiesta.</w:t>
      </w:r>
    </w:p>
    <w:p w14:paraId="0D6C622A" w14:textId="77777777" w:rsidR="00445676" w:rsidRDefault="00445676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27822BA5" w14:textId="77777777" w:rsidR="00C529D8" w:rsidRPr="00417AC0" w:rsidRDefault="00C529D8" w:rsidP="00C529D8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</w:t>
      </w:r>
      <w:r>
        <w:rPr>
          <w:rFonts w:asciiTheme="majorHAnsi" w:hAnsiTheme="majorHAnsi" w:cstheme="majorHAnsi"/>
          <w:sz w:val="22"/>
          <w:szCs w:val="22"/>
        </w:rPr>
        <w:t>_________, ____/____/_________</w:t>
      </w:r>
    </w:p>
    <w:p w14:paraId="47D126A4" w14:textId="77777777" w:rsidR="00C529D8" w:rsidRPr="00417AC0" w:rsidRDefault="00C529D8" w:rsidP="00C529D8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DC44948" w14:textId="77777777" w:rsidR="00C529D8" w:rsidRPr="00417AC0" w:rsidRDefault="00C529D8" w:rsidP="00C529D8">
      <w:pPr>
        <w:ind w:firstLine="708"/>
        <w:contextualSpacing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(Luogo)</w:t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  <w:t>(Data)</w:t>
      </w:r>
    </w:p>
    <w:p w14:paraId="2E3C119E" w14:textId="77777777" w:rsidR="00C529D8" w:rsidRPr="00417AC0" w:rsidRDefault="00C529D8" w:rsidP="00C529D8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______________________________________</w:t>
      </w:r>
    </w:p>
    <w:p w14:paraId="10A0708B" w14:textId="06D4A05D" w:rsidR="007C7A90" w:rsidRDefault="00C529D8" w:rsidP="0018232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(Firma del dichiarante)</w:t>
      </w:r>
    </w:p>
    <w:sectPr w:rsidR="007C7A90" w:rsidSect="00B757D2">
      <w:footerReference w:type="even" r:id="rId8"/>
      <w:footerReference w:type="default" r:id="rId9"/>
      <w:headerReference w:type="first" r:id="rId10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E129" w14:textId="77777777" w:rsidR="00315C4A" w:rsidRDefault="00315C4A" w:rsidP="00445676">
      <w:r>
        <w:separator/>
      </w:r>
    </w:p>
  </w:endnote>
  <w:endnote w:type="continuationSeparator" w:id="0">
    <w:p w14:paraId="60222B28" w14:textId="77777777" w:rsidR="00315C4A" w:rsidRDefault="00315C4A" w:rsidP="004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291D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22B8FE5A" w14:textId="77777777" w:rsidR="00D43472" w:rsidRDefault="00D4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9FC5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149D0CC1" w14:textId="77777777" w:rsidR="00D43472" w:rsidRDefault="00D43472" w:rsidP="00D43472">
    <w:pPr>
      <w:pStyle w:val="Pidipagina"/>
    </w:pPr>
  </w:p>
  <w:p w14:paraId="67FF06D3" w14:textId="77777777" w:rsidR="00D43472" w:rsidRPr="00D43472" w:rsidRDefault="00D43472" w:rsidP="00D43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0DB7" w14:textId="77777777" w:rsidR="00315C4A" w:rsidRDefault="00315C4A" w:rsidP="00445676">
      <w:r>
        <w:separator/>
      </w:r>
    </w:p>
  </w:footnote>
  <w:footnote w:type="continuationSeparator" w:id="0">
    <w:p w14:paraId="68E2858E" w14:textId="77777777" w:rsidR="00315C4A" w:rsidRDefault="00315C4A" w:rsidP="0044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9D09" w14:textId="07ED2895" w:rsidR="002C466E" w:rsidRDefault="002D4014" w:rsidP="00DC05B4">
    <w:pPr>
      <w:spacing w:after="200" w:line="276" w:lineRule="auto"/>
      <w:rPr>
        <w:rFonts w:asciiTheme="minorHAnsi" w:eastAsiaTheme="minorEastAsia" w:hAnsiTheme="minorHAnsi" w:cstheme="minorBidi"/>
        <w:b/>
        <w:sz w:val="28"/>
        <w:szCs w:val="28"/>
      </w:rPr>
    </w:pPr>
    <w:r>
      <w:rPr>
        <w:rFonts w:asciiTheme="minorHAnsi" w:eastAsiaTheme="minorEastAsia" w:hAnsiTheme="minorHAnsi" w:cstheme="minorBidi"/>
        <w:b/>
        <w:sz w:val="28"/>
        <w:szCs w:val="28"/>
      </w:rPr>
      <w:t>MODULO INTEGRATIVO</w:t>
    </w:r>
  </w:p>
  <w:p w14:paraId="72E21BF6" w14:textId="77777777" w:rsidR="002C466E" w:rsidRPr="002C466E" w:rsidRDefault="002C466E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E6A22" wp14:editId="5B3A4F8D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419100" cy="457200"/>
          <wp:effectExtent l="0" t="0" r="0" b="0"/>
          <wp:wrapNone/>
          <wp:docPr id="7" name="Immagine 7" descr="serrenti4c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99713328" descr="serrenti4c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C466E">
      <w:rPr>
        <w:rFonts w:asciiTheme="minorHAnsi" w:eastAsiaTheme="minorEastAsia" w:hAnsiTheme="minorHAnsi" w:cstheme="minorBidi"/>
        <w:b/>
        <w:sz w:val="28"/>
        <w:szCs w:val="28"/>
      </w:rPr>
      <w:t>Comune di Serrenti</w:t>
    </w:r>
  </w:p>
  <w:p w14:paraId="6757A753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2"/>
      </w:rPr>
    </w:pPr>
    <w:r w:rsidRPr="002C466E">
      <w:rPr>
        <w:b/>
        <w:bCs/>
        <w:i/>
        <w:iCs/>
        <w:sz w:val="22"/>
      </w:rPr>
      <w:t>Provincia del Sud Sardegna</w:t>
    </w:r>
  </w:p>
  <w:p w14:paraId="28BB0EC5" w14:textId="77777777" w:rsidR="002C466E" w:rsidRPr="002C466E" w:rsidRDefault="002C466E" w:rsidP="002C466E">
    <w:pPr>
      <w:keepNext/>
      <w:numPr>
        <w:ilvl w:val="0"/>
        <w:numId w:val="3"/>
      </w:numPr>
      <w:tabs>
        <w:tab w:val="clear" w:pos="0"/>
      </w:tabs>
      <w:ind w:left="0" w:firstLine="0"/>
      <w:jc w:val="center"/>
      <w:outlineLvl w:val="4"/>
      <w:rPr>
        <w:b/>
        <w:sz w:val="28"/>
        <w:szCs w:val="20"/>
      </w:rPr>
    </w:pPr>
    <w:r w:rsidRPr="002C466E">
      <w:rPr>
        <w:b/>
        <w:sz w:val="28"/>
        <w:szCs w:val="20"/>
      </w:rPr>
      <w:t>UFFICIO SERVIZI SOCIALI</w:t>
    </w:r>
  </w:p>
  <w:p w14:paraId="2B325975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0"/>
        <w:szCs w:val="20"/>
      </w:rPr>
    </w:pPr>
    <w:r w:rsidRPr="002C466E">
      <w:rPr>
        <w:b/>
        <w:bCs/>
        <w:i/>
        <w:iCs/>
        <w:sz w:val="20"/>
        <w:szCs w:val="20"/>
      </w:rPr>
      <w:t>Via Nazionale, 182 – 09027 Serrenti - Tel. 070/91519221 – 222-223 - Numero fax 0709159791</w:t>
    </w:r>
  </w:p>
  <w:p w14:paraId="459EB8B1" w14:textId="77777777" w:rsidR="002C466E" w:rsidRPr="002C466E" w:rsidRDefault="002C466E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</w:pPr>
    <w:hyperlink r:id="rId2" w:history="1">
      <w:r w:rsidRPr="002C466E">
        <w:rPr>
          <w:rFonts w:asciiTheme="minorHAnsi" w:eastAsiaTheme="minorEastAsia" w:hAnsiTheme="minorHAnsi" w:cstheme="minorBidi"/>
          <w:color w:val="0000FF"/>
          <w:sz w:val="20"/>
          <w:szCs w:val="20"/>
          <w:u w:val="single"/>
          <w:lang w:val="en-US"/>
        </w:rPr>
        <w:t>www.comune.serrenti.ca.it</w:t>
      </w:r>
    </w:hyperlink>
    <w:r w:rsidRPr="002C466E"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  <w:t xml:space="preserve"> – Email: </w:t>
    </w:r>
    <w:hyperlink r:id="rId3" w:history="1">
      <w:r w:rsidRPr="002C466E">
        <w:rPr>
          <w:rFonts w:asciiTheme="minorHAnsi" w:eastAsiaTheme="minorEastAsia" w:hAnsiTheme="minorHAnsi" w:cstheme="minorBidi"/>
          <w:b/>
          <w:i/>
          <w:color w:val="0000FF"/>
          <w:sz w:val="20"/>
          <w:szCs w:val="20"/>
          <w:u w:val="single"/>
          <w:lang w:val="en-US"/>
        </w:rPr>
        <w:t>servsociale.serrenti@tiscali.it</w:t>
      </w:r>
    </w:hyperlink>
  </w:p>
  <w:p w14:paraId="75203A4F" w14:textId="77777777" w:rsidR="002B51B9" w:rsidRDefault="002B5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645"/>
    <w:multiLevelType w:val="hybridMultilevel"/>
    <w:tmpl w:val="F328D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D0E5E"/>
    <w:multiLevelType w:val="hybridMultilevel"/>
    <w:tmpl w:val="61BCF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17BC"/>
    <w:multiLevelType w:val="hybridMultilevel"/>
    <w:tmpl w:val="FA622550"/>
    <w:lvl w:ilvl="0" w:tplc="433A76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920"/>
    <w:multiLevelType w:val="hybridMultilevel"/>
    <w:tmpl w:val="F4A4FD86"/>
    <w:lvl w:ilvl="0" w:tplc="DDA6C1A8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3B57"/>
    <w:multiLevelType w:val="hybridMultilevel"/>
    <w:tmpl w:val="31389BB2"/>
    <w:lvl w:ilvl="0" w:tplc="79C026A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3" w:hanging="360"/>
      </w:pPr>
    </w:lvl>
    <w:lvl w:ilvl="2" w:tplc="0410001B" w:tentative="1">
      <w:start w:val="1"/>
      <w:numFmt w:val="lowerRoman"/>
      <w:lvlText w:val="%3."/>
      <w:lvlJc w:val="right"/>
      <w:pPr>
        <w:ind w:left="3243" w:hanging="180"/>
      </w:pPr>
    </w:lvl>
    <w:lvl w:ilvl="3" w:tplc="0410000F" w:tentative="1">
      <w:start w:val="1"/>
      <w:numFmt w:val="decimal"/>
      <w:lvlText w:val="%4."/>
      <w:lvlJc w:val="left"/>
      <w:pPr>
        <w:ind w:left="3963" w:hanging="360"/>
      </w:pPr>
    </w:lvl>
    <w:lvl w:ilvl="4" w:tplc="04100019" w:tentative="1">
      <w:start w:val="1"/>
      <w:numFmt w:val="lowerLetter"/>
      <w:lvlText w:val="%5."/>
      <w:lvlJc w:val="left"/>
      <w:pPr>
        <w:ind w:left="4683" w:hanging="360"/>
      </w:pPr>
    </w:lvl>
    <w:lvl w:ilvl="5" w:tplc="0410001B" w:tentative="1">
      <w:start w:val="1"/>
      <w:numFmt w:val="lowerRoman"/>
      <w:lvlText w:val="%6."/>
      <w:lvlJc w:val="right"/>
      <w:pPr>
        <w:ind w:left="5403" w:hanging="180"/>
      </w:pPr>
    </w:lvl>
    <w:lvl w:ilvl="6" w:tplc="0410000F" w:tentative="1">
      <w:start w:val="1"/>
      <w:numFmt w:val="decimal"/>
      <w:lvlText w:val="%7."/>
      <w:lvlJc w:val="left"/>
      <w:pPr>
        <w:ind w:left="6123" w:hanging="360"/>
      </w:pPr>
    </w:lvl>
    <w:lvl w:ilvl="7" w:tplc="04100019" w:tentative="1">
      <w:start w:val="1"/>
      <w:numFmt w:val="lowerLetter"/>
      <w:lvlText w:val="%8."/>
      <w:lvlJc w:val="left"/>
      <w:pPr>
        <w:ind w:left="6843" w:hanging="360"/>
      </w:pPr>
    </w:lvl>
    <w:lvl w:ilvl="8" w:tplc="0410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91485">
    <w:abstractNumId w:val="4"/>
  </w:num>
  <w:num w:numId="2" w16cid:durableId="293873214">
    <w:abstractNumId w:val="7"/>
  </w:num>
  <w:num w:numId="3" w16cid:durableId="1173687505">
    <w:abstractNumId w:val="0"/>
  </w:num>
  <w:num w:numId="4" w16cid:durableId="1180856340">
    <w:abstractNumId w:val="5"/>
  </w:num>
  <w:num w:numId="5" w16cid:durableId="1163280613">
    <w:abstractNumId w:val="1"/>
  </w:num>
  <w:num w:numId="6" w16cid:durableId="406927943">
    <w:abstractNumId w:val="3"/>
  </w:num>
  <w:num w:numId="7" w16cid:durableId="298537888">
    <w:abstractNumId w:val="2"/>
  </w:num>
  <w:num w:numId="8" w16cid:durableId="1928997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76"/>
    <w:rsid w:val="00061DBA"/>
    <w:rsid w:val="0007562B"/>
    <w:rsid w:val="000B6DEE"/>
    <w:rsid w:val="000E5365"/>
    <w:rsid w:val="001739F2"/>
    <w:rsid w:val="00182329"/>
    <w:rsid w:val="002276B4"/>
    <w:rsid w:val="00252DAF"/>
    <w:rsid w:val="0029591F"/>
    <w:rsid w:val="002B51B9"/>
    <w:rsid w:val="002C459F"/>
    <w:rsid w:val="002C466E"/>
    <w:rsid w:val="002D4014"/>
    <w:rsid w:val="00315C4A"/>
    <w:rsid w:val="0036490A"/>
    <w:rsid w:val="00370250"/>
    <w:rsid w:val="00417AC0"/>
    <w:rsid w:val="004435F4"/>
    <w:rsid w:val="00445676"/>
    <w:rsid w:val="0044751E"/>
    <w:rsid w:val="004912F9"/>
    <w:rsid w:val="00496249"/>
    <w:rsid w:val="00535691"/>
    <w:rsid w:val="00535978"/>
    <w:rsid w:val="00545BB6"/>
    <w:rsid w:val="00610C2F"/>
    <w:rsid w:val="006A64A2"/>
    <w:rsid w:val="00704004"/>
    <w:rsid w:val="007B0A95"/>
    <w:rsid w:val="007C7A90"/>
    <w:rsid w:val="008106F8"/>
    <w:rsid w:val="008D0BFA"/>
    <w:rsid w:val="008E5448"/>
    <w:rsid w:val="00912BD7"/>
    <w:rsid w:val="00947324"/>
    <w:rsid w:val="0098244E"/>
    <w:rsid w:val="00A05AE2"/>
    <w:rsid w:val="00A25874"/>
    <w:rsid w:val="00A3104A"/>
    <w:rsid w:val="00A36280"/>
    <w:rsid w:val="00A804EF"/>
    <w:rsid w:val="00A974DA"/>
    <w:rsid w:val="00B32960"/>
    <w:rsid w:val="00B757D2"/>
    <w:rsid w:val="00BC0A7F"/>
    <w:rsid w:val="00BC74A0"/>
    <w:rsid w:val="00C0347C"/>
    <w:rsid w:val="00C040AA"/>
    <w:rsid w:val="00C25A32"/>
    <w:rsid w:val="00C529D8"/>
    <w:rsid w:val="00C82981"/>
    <w:rsid w:val="00C9669D"/>
    <w:rsid w:val="00CF7652"/>
    <w:rsid w:val="00D330B8"/>
    <w:rsid w:val="00D3378E"/>
    <w:rsid w:val="00D43472"/>
    <w:rsid w:val="00D56E3B"/>
    <w:rsid w:val="00D65D45"/>
    <w:rsid w:val="00DA0A02"/>
    <w:rsid w:val="00DC05B4"/>
    <w:rsid w:val="00DF2E81"/>
    <w:rsid w:val="00E07317"/>
    <w:rsid w:val="00E14A78"/>
    <w:rsid w:val="00E85C45"/>
    <w:rsid w:val="00E86EC1"/>
    <w:rsid w:val="00EC63E2"/>
    <w:rsid w:val="00F33FC8"/>
    <w:rsid w:val="00F605A0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90AFD1"/>
  <w15:chartTrackingRefBased/>
  <w15:docId w15:val="{B5EC43D4-550A-495F-9482-0761B9D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676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445676"/>
    <w:pPr>
      <w:keepNext/>
      <w:numPr>
        <w:ilvl w:val="4"/>
        <w:numId w:val="3"/>
      </w:numPr>
      <w:suppressAutoHyphens/>
      <w:jc w:val="center"/>
      <w:outlineLvl w:val="4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676"/>
    <w:pPr>
      <w:autoSpaceDE w:val="0"/>
      <w:autoSpaceDN w:val="0"/>
      <w:adjustRightInd w:val="0"/>
      <w:jc w:val="left"/>
    </w:pPr>
    <w:rPr>
      <w:rFonts w:ascii="Bookman Old Style" w:eastAsia="Times New Roman" w:hAnsi="Bookman Old Style" w:cs="Bookman Old Style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456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567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Didascalia">
    <w:name w:val="caption"/>
    <w:basedOn w:val="Normale"/>
    <w:next w:val="Normale"/>
    <w:qFormat/>
    <w:rsid w:val="00445676"/>
    <w:pPr>
      <w:widowControl w:val="0"/>
      <w:pBdr>
        <w:bottom w:val="single" w:sz="6" w:space="1" w:color="000000"/>
      </w:pBdr>
      <w:suppressAutoHyphens/>
      <w:jc w:val="center"/>
    </w:pPr>
    <w:rPr>
      <w:b/>
      <w:sz w:val="40"/>
      <w:szCs w:val="20"/>
      <w:lang w:eastAsia="zh-CN"/>
    </w:rPr>
  </w:style>
  <w:style w:type="paragraph" w:styleId="Paragrafoelenco">
    <w:name w:val="List Paragraph"/>
    <w:basedOn w:val="Normale"/>
    <w:uiPriority w:val="1"/>
    <w:qFormat/>
    <w:rsid w:val="004456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1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417A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6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sociale.serrenti@tiscali.it" TargetMode="External"/><Relationship Id="rId2" Type="http://schemas.openxmlformats.org/officeDocument/2006/relationships/hyperlink" Target="http://www.comune.serrenti.c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4505-25AE-4506-8303-7F5E3C7C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Pascalis</dc:creator>
  <cp:keywords/>
  <dc:description/>
  <cp:lastModifiedBy>Maria Giuseppina Cossu</cp:lastModifiedBy>
  <cp:revision>15</cp:revision>
  <cp:lastPrinted>2023-07-24T05:48:00Z</cp:lastPrinted>
  <dcterms:created xsi:type="dcterms:W3CDTF">2023-07-21T04:41:00Z</dcterms:created>
  <dcterms:modified xsi:type="dcterms:W3CDTF">2025-05-08T12:52:00Z</dcterms:modified>
</cp:coreProperties>
</file>